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484A" w14:textId="77777777" w:rsidR="008C3599" w:rsidRPr="008C3599" w:rsidRDefault="008C3599" w:rsidP="000653E3">
      <w:pPr>
        <w:spacing w:after="0"/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8C3599">
        <w:rPr>
          <w:rFonts w:ascii="Bookman Old Style" w:hAnsi="Bookman Old Style"/>
          <w:color w:val="000000" w:themeColor="text1"/>
          <w:sz w:val="36"/>
          <w:szCs w:val="36"/>
        </w:rPr>
        <w:t>Matthew</w:t>
      </w:r>
    </w:p>
    <w:p w14:paraId="5E2510C7" w14:textId="77777777" w:rsidR="008C3599" w:rsidRPr="008C3599" w:rsidRDefault="008C3599" w:rsidP="000653E3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8C3599">
        <w:rPr>
          <w:rFonts w:ascii="Bookman Old Style" w:hAnsi="Bookman Old Style"/>
          <w:b/>
          <w:color w:val="000000" w:themeColor="text1"/>
        </w:rPr>
        <w:t>Chapter 2</w:t>
      </w:r>
      <w:r w:rsidR="00377444">
        <w:rPr>
          <w:rFonts w:ascii="Bookman Old Style" w:hAnsi="Bookman Old Style"/>
          <w:b/>
          <w:color w:val="000000" w:themeColor="text1"/>
        </w:rPr>
        <w:t>7</w:t>
      </w:r>
    </w:p>
    <w:p w14:paraId="4F019096" w14:textId="7C74C097" w:rsidR="008C3599" w:rsidRDefault="00C86461" w:rsidP="000653E3">
      <w:pPr>
        <w:spacing w:after="0"/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Instructor</w:t>
      </w:r>
    </w:p>
    <w:p w14:paraId="0A14B2B9" w14:textId="77777777" w:rsidR="008C3599" w:rsidRPr="008C3599" w:rsidRDefault="008C3599" w:rsidP="00377444">
      <w:pPr>
        <w:pStyle w:val="BODY"/>
        <w:widowControl w:val="0"/>
        <w:jc w:val="both"/>
        <w:rPr>
          <w:rStyle w:val="B"/>
          <w:color w:val="000000" w:themeColor="text1"/>
          <w:sz w:val="28"/>
          <w:szCs w:val="28"/>
          <w:lang w:eastAsia="x-none"/>
        </w:rPr>
      </w:pPr>
    </w:p>
    <w:p w14:paraId="571909B8" w14:textId="77777777" w:rsidR="008C3599" w:rsidRPr="008C3599" w:rsidRDefault="008C3599" w:rsidP="00377444">
      <w:pPr>
        <w:pStyle w:val="BODY"/>
        <w:widowControl w:val="0"/>
        <w:jc w:val="both"/>
        <w:rPr>
          <w:rFonts w:eastAsia="Times New Roman"/>
          <w:color w:val="000000" w:themeColor="text1"/>
          <w:sz w:val="28"/>
          <w:szCs w:val="28"/>
          <w:lang w:eastAsia="x-none"/>
        </w:rPr>
      </w:pPr>
      <w:r w:rsidRPr="008C3599">
        <w:rPr>
          <w:rStyle w:val="B"/>
          <w:color w:val="000000" w:themeColor="text1"/>
          <w:sz w:val="28"/>
          <w:szCs w:val="28"/>
          <w:lang w:eastAsia="x-none"/>
        </w:rPr>
        <w:t>Contents:</w:t>
      </w:r>
      <w:r w:rsidRPr="008C3599">
        <w:rPr>
          <w:color w:val="000000" w:themeColor="text1"/>
          <w:sz w:val="28"/>
          <w:szCs w:val="28"/>
          <w:lang w:eastAsia="x-none"/>
        </w:rPr>
        <w:t xml:space="preserve">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>JESUS</w:t>
      </w:r>
      <w:r w:rsidRPr="008C3599">
        <w:rPr>
          <w:color w:val="000000" w:themeColor="text1"/>
          <w:sz w:val="28"/>
          <w:szCs w:val="28"/>
          <w:lang w:eastAsia="x-none"/>
        </w:rPr>
        <w:t xml:space="preserve"> </w:t>
      </w:r>
      <w:r w:rsidR="00C225B2">
        <w:rPr>
          <w:color w:val="000000" w:themeColor="text1"/>
          <w:sz w:val="28"/>
          <w:szCs w:val="28"/>
          <w:lang w:val="en-US" w:eastAsia="x-none"/>
        </w:rPr>
        <w:t xml:space="preserve">is </w:t>
      </w:r>
      <w:r w:rsidRPr="008C3599">
        <w:rPr>
          <w:color w:val="000000" w:themeColor="text1"/>
          <w:sz w:val="28"/>
          <w:szCs w:val="28"/>
          <w:lang w:eastAsia="x-none"/>
        </w:rPr>
        <w:t>delivered to Pilate. Judas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>’ remorse. Barabbas</w:t>
      </w:r>
      <w:r w:rsidR="000F1F25">
        <w:rPr>
          <w:rFonts w:eastAsia="Times New Roman"/>
          <w:color w:val="000000" w:themeColor="text1"/>
          <w:sz w:val="28"/>
          <w:szCs w:val="28"/>
          <w:lang w:val="en-US" w:eastAsia="x-none"/>
        </w:rPr>
        <w:t xml:space="preserve"> (the scapegoat </w:t>
      </w:r>
      <w:r w:rsidR="00C225B2">
        <w:rPr>
          <w:rFonts w:eastAsia="Times New Roman"/>
          <w:color w:val="000000" w:themeColor="text1"/>
          <w:sz w:val="28"/>
          <w:szCs w:val="28"/>
          <w:lang w:val="en-US" w:eastAsia="x-none"/>
        </w:rPr>
        <w:t xml:space="preserve">is </w:t>
      </w:r>
      <w:r w:rsidR="000F1F25">
        <w:rPr>
          <w:rFonts w:eastAsia="Times New Roman"/>
          <w:color w:val="000000" w:themeColor="text1"/>
          <w:sz w:val="28"/>
          <w:szCs w:val="28"/>
          <w:lang w:val="en-US" w:eastAsia="x-none"/>
        </w:rPr>
        <w:t>released)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released in </w:t>
      </w:r>
      <w:r w:rsidRPr="008C3599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JESUS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’ place. The crucifixion of </w:t>
      </w:r>
      <w:r w:rsidR="000F1F25" w:rsidRPr="000F1F25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CHRIST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>. The entombment and sealing of the tomb.</w:t>
      </w:r>
    </w:p>
    <w:p w14:paraId="7696BF9E" w14:textId="77777777" w:rsidR="008C3599" w:rsidRPr="008C3599" w:rsidRDefault="008C3599" w:rsidP="00377444">
      <w:pPr>
        <w:pStyle w:val="BODY"/>
        <w:widowControl w:val="0"/>
        <w:jc w:val="both"/>
        <w:rPr>
          <w:rStyle w:val="B"/>
          <w:color w:val="000000" w:themeColor="text1"/>
          <w:sz w:val="28"/>
          <w:szCs w:val="28"/>
          <w:lang w:eastAsia="x-none"/>
        </w:rPr>
      </w:pPr>
    </w:p>
    <w:p w14:paraId="10420032" w14:textId="77777777" w:rsidR="008C3599" w:rsidRPr="008C3599" w:rsidRDefault="008C3599" w:rsidP="00377444">
      <w:pPr>
        <w:pStyle w:val="BODY"/>
        <w:widowControl w:val="0"/>
        <w:jc w:val="both"/>
        <w:rPr>
          <w:color w:val="000000" w:themeColor="text1"/>
          <w:sz w:val="28"/>
          <w:szCs w:val="28"/>
          <w:lang w:eastAsia="x-none"/>
        </w:rPr>
      </w:pPr>
      <w:r w:rsidRPr="008C3599">
        <w:rPr>
          <w:rStyle w:val="B"/>
          <w:color w:val="000000" w:themeColor="text1"/>
          <w:sz w:val="28"/>
          <w:szCs w:val="28"/>
          <w:lang w:eastAsia="x-none"/>
        </w:rPr>
        <w:t>Characters:</w:t>
      </w:r>
      <w:r w:rsidRPr="008C3599">
        <w:rPr>
          <w:color w:val="000000" w:themeColor="text1"/>
          <w:sz w:val="28"/>
          <w:szCs w:val="28"/>
          <w:lang w:eastAsia="x-none"/>
        </w:rPr>
        <w:t xml:space="preserve">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>GOD</w:t>
      </w:r>
      <w:r w:rsidRPr="008C3599">
        <w:rPr>
          <w:color w:val="000000" w:themeColor="text1"/>
          <w:sz w:val="28"/>
          <w:szCs w:val="28"/>
          <w:lang w:eastAsia="x-none"/>
        </w:rPr>
        <w:t xml:space="preserve">,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>JESUS</w:t>
      </w:r>
      <w:r w:rsidRPr="008C3599">
        <w:rPr>
          <w:color w:val="000000" w:themeColor="text1"/>
          <w:sz w:val="28"/>
          <w:szCs w:val="28"/>
          <w:lang w:eastAsia="x-none"/>
        </w:rPr>
        <w:t>, Pilate, Judas, Jeremiah, Simon, 3 Marys (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 xml:space="preserve"> </w:t>
      </w:r>
      <w:r w:rsidRPr="008C3599">
        <w:rPr>
          <w:color w:val="000000" w:themeColor="text1"/>
          <w:sz w:val="28"/>
          <w:szCs w:val="28"/>
          <w:lang w:eastAsia="x-none"/>
        </w:rPr>
        <w:t>56), Elijah, Joseph, two malefactors.</w:t>
      </w:r>
    </w:p>
    <w:p w14:paraId="4F0E31F0" w14:textId="77777777" w:rsidR="008C3599" w:rsidRPr="008C3599" w:rsidRDefault="008C3599" w:rsidP="00377444">
      <w:pPr>
        <w:pStyle w:val="BODY"/>
        <w:widowControl w:val="0"/>
        <w:jc w:val="both"/>
        <w:rPr>
          <w:rStyle w:val="B"/>
          <w:color w:val="000000" w:themeColor="text1"/>
          <w:sz w:val="28"/>
          <w:szCs w:val="28"/>
          <w:lang w:eastAsia="x-none"/>
        </w:rPr>
      </w:pPr>
    </w:p>
    <w:p w14:paraId="6E9EB1BB" w14:textId="77777777" w:rsidR="008C3599" w:rsidRPr="00377444" w:rsidRDefault="008C3599" w:rsidP="00377444">
      <w:pPr>
        <w:pStyle w:val="BODY"/>
        <w:widowControl w:val="0"/>
        <w:jc w:val="both"/>
        <w:rPr>
          <w:color w:val="000000" w:themeColor="text1"/>
          <w:sz w:val="28"/>
          <w:szCs w:val="28"/>
          <w:lang w:val="en-US" w:eastAsia="x-none"/>
        </w:rPr>
      </w:pPr>
      <w:r w:rsidRPr="008C3599">
        <w:rPr>
          <w:rStyle w:val="B"/>
          <w:color w:val="000000" w:themeColor="text1"/>
          <w:sz w:val="28"/>
          <w:szCs w:val="28"/>
          <w:lang w:eastAsia="x-none"/>
        </w:rPr>
        <w:t>Conclusion:</w:t>
      </w:r>
      <w:r w:rsidRPr="008C3599">
        <w:rPr>
          <w:color w:val="000000" w:themeColor="text1"/>
          <w:sz w:val="28"/>
          <w:szCs w:val="28"/>
          <w:lang w:eastAsia="x-none"/>
        </w:rPr>
        <w:t xml:space="preserve"> See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 xml:space="preserve">Isaiah </w:t>
      </w:r>
      <w:r w:rsidRPr="008C3599">
        <w:rPr>
          <w:b/>
          <w:color w:val="000000" w:themeColor="text1"/>
          <w:sz w:val="28"/>
          <w:szCs w:val="28"/>
          <w:lang w:eastAsia="x-none"/>
        </w:rPr>
        <w:t>53:3-6</w:t>
      </w:r>
      <w:r w:rsidRPr="008C3599">
        <w:rPr>
          <w:color w:val="000000" w:themeColor="text1"/>
          <w:sz w:val="28"/>
          <w:szCs w:val="28"/>
          <w:lang w:eastAsia="x-none"/>
        </w:rPr>
        <w:t xml:space="preserve">, </w:t>
      </w:r>
      <w:r w:rsidRPr="008C3599">
        <w:rPr>
          <w:b/>
          <w:color w:val="000000" w:themeColor="text1"/>
          <w:sz w:val="28"/>
          <w:szCs w:val="28"/>
          <w:lang w:eastAsia="x-none"/>
        </w:rPr>
        <w:t>9</w:t>
      </w:r>
      <w:r w:rsidR="00377444">
        <w:rPr>
          <w:b/>
          <w:color w:val="000000" w:themeColor="text1"/>
          <w:sz w:val="28"/>
          <w:szCs w:val="28"/>
          <w:lang w:val="en-US" w:eastAsia="x-none"/>
        </w:rPr>
        <w:t>-</w:t>
      </w:r>
      <w:r w:rsidRPr="008C3599">
        <w:rPr>
          <w:b/>
          <w:color w:val="000000" w:themeColor="text1"/>
          <w:sz w:val="28"/>
          <w:szCs w:val="28"/>
          <w:lang w:eastAsia="x-none"/>
        </w:rPr>
        <w:t>10.</w:t>
      </w:r>
      <w:r w:rsidRPr="008C3599">
        <w:rPr>
          <w:color w:val="000000" w:themeColor="text1"/>
          <w:sz w:val="28"/>
          <w:szCs w:val="28"/>
          <w:lang w:eastAsia="x-none"/>
        </w:rPr>
        <w:t xml:space="preserve"> </w:t>
      </w:r>
      <w:r w:rsidR="00377444">
        <w:rPr>
          <w:color w:val="000000" w:themeColor="text1"/>
          <w:sz w:val="28"/>
          <w:szCs w:val="28"/>
          <w:lang w:val="en-US" w:eastAsia="x-none"/>
        </w:rPr>
        <w:t xml:space="preserve">This passage in Isaiah requires no elaborate analysis.  It speaks to the heart of the purpose of the incarnation of </w:t>
      </w:r>
      <w:r w:rsidR="00377444" w:rsidRPr="00045FE5">
        <w:rPr>
          <w:b/>
          <w:i/>
          <w:color w:val="000000" w:themeColor="text1"/>
          <w:sz w:val="28"/>
          <w:szCs w:val="28"/>
          <w:lang w:val="en-US" w:eastAsia="x-none"/>
        </w:rPr>
        <w:t>The Messiah</w:t>
      </w:r>
      <w:r w:rsidR="00377444">
        <w:rPr>
          <w:color w:val="000000" w:themeColor="text1"/>
          <w:sz w:val="28"/>
          <w:szCs w:val="28"/>
          <w:lang w:val="en-US" w:eastAsia="x-none"/>
        </w:rPr>
        <w:t>.</w:t>
      </w:r>
    </w:p>
    <w:p w14:paraId="59154233" w14:textId="77777777" w:rsidR="008C3599" w:rsidRPr="008C3599" w:rsidRDefault="008C3599" w:rsidP="00377444">
      <w:pPr>
        <w:pStyle w:val="BODY"/>
        <w:widowControl w:val="0"/>
        <w:jc w:val="both"/>
        <w:rPr>
          <w:rStyle w:val="B"/>
          <w:color w:val="000000" w:themeColor="text1"/>
          <w:sz w:val="28"/>
          <w:szCs w:val="28"/>
          <w:lang w:eastAsia="x-none"/>
        </w:rPr>
      </w:pPr>
    </w:p>
    <w:p w14:paraId="1F9994B1" w14:textId="77777777" w:rsidR="008C3599" w:rsidRPr="008C3599" w:rsidRDefault="008C3599" w:rsidP="00377444">
      <w:pPr>
        <w:pStyle w:val="BODY"/>
        <w:widowControl w:val="0"/>
        <w:jc w:val="both"/>
        <w:rPr>
          <w:color w:val="000000" w:themeColor="text1"/>
          <w:sz w:val="28"/>
          <w:szCs w:val="28"/>
          <w:lang w:eastAsia="x-none"/>
        </w:rPr>
      </w:pPr>
      <w:r w:rsidRPr="008C3599">
        <w:rPr>
          <w:rStyle w:val="B"/>
          <w:color w:val="000000" w:themeColor="text1"/>
          <w:sz w:val="28"/>
          <w:szCs w:val="28"/>
          <w:lang w:eastAsia="x-none"/>
        </w:rPr>
        <w:t>Key Word:</w:t>
      </w:r>
      <w:r w:rsidRPr="008C3599">
        <w:rPr>
          <w:color w:val="000000" w:themeColor="text1"/>
          <w:sz w:val="28"/>
          <w:szCs w:val="28"/>
          <w:lang w:eastAsia="x-none"/>
        </w:rPr>
        <w:t xml:space="preserve"> Crucifixion, </w:t>
      </w:r>
      <w:r w:rsidRPr="00045FE5">
        <w:rPr>
          <w:color w:val="000000" w:themeColor="text1"/>
          <w:sz w:val="28"/>
          <w:szCs w:val="28"/>
          <w:lang w:eastAsia="x-none"/>
        </w:rPr>
        <w:t>1</w:t>
      </w:r>
      <w:r w:rsidRPr="008C3599">
        <w:rPr>
          <w:color w:val="000000" w:themeColor="text1"/>
          <w:sz w:val="28"/>
          <w:szCs w:val="28"/>
          <w:lang w:eastAsia="x-none"/>
        </w:rPr>
        <w:t>, 35.</w:t>
      </w:r>
    </w:p>
    <w:p w14:paraId="61EA0EEF" w14:textId="77777777" w:rsidR="008C3599" w:rsidRPr="008C3599" w:rsidRDefault="008C3599" w:rsidP="00377444">
      <w:pPr>
        <w:pStyle w:val="BODY"/>
        <w:widowControl w:val="0"/>
        <w:jc w:val="both"/>
        <w:rPr>
          <w:rStyle w:val="B"/>
          <w:color w:val="000000" w:themeColor="text1"/>
          <w:sz w:val="28"/>
          <w:szCs w:val="28"/>
          <w:lang w:eastAsia="x-none"/>
        </w:rPr>
      </w:pPr>
    </w:p>
    <w:p w14:paraId="6B4BCF59" w14:textId="77777777" w:rsidR="008C3599" w:rsidRPr="008C3599" w:rsidRDefault="008C3599" w:rsidP="00377444">
      <w:pPr>
        <w:pStyle w:val="BODY"/>
        <w:widowControl w:val="0"/>
        <w:jc w:val="both"/>
        <w:rPr>
          <w:color w:val="000000" w:themeColor="text1"/>
          <w:sz w:val="28"/>
          <w:szCs w:val="28"/>
          <w:lang w:eastAsia="x-none"/>
        </w:rPr>
      </w:pPr>
      <w:r w:rsidRPr="008C3599">
        <w:rPr>
          <w:rStyle w:val="B"/>
          <w:color w:val="000000" w:themeColor="text1"/>
          <w:sz w:val="28"/>
          <w:szCs w:val="28"/>
          <w:lang w:eastAsia="x-none"/>
        </w:rPr>
        <w:t>Strong Verses</w:t>
      </w:r>
      <w:r w:rsidRPr="008C3599">
        <w:rPr>
          <w:color w:val="000000" w:themeColor="text1"/>
          <w:sz w:val="28"/>
          <w:szCs w:val="28"/>
          <w:lang w:eastAsia="x-none"/>
        </w:rPr>
        <w:t xml:space="preserve">: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 xml:space="preserve"> </w:t>
      </w:r>
      <w:r w:rsidRPr="008C3599">
        <w:rPr>
          <w:color w:val="000000" w:themeColor="text1"/>
          <w:sz w:val="28"/>
          <w:szCs w:val="28"/>
          <w:lang w:eastAsia="x-none"/>
        </w:rPr>
        <w:t xml:space="preserve">22,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 xml:space="preserve"> </w:t>
      </w:r>
      <w:r w:rsidRPr="008C3599">
        <w:rPr>
          <w:color w:val="000000" w:themeColor="text1"/>
          <w:sz w:val="28"/>
          <w:szCs w:val="28"/>
          <w:lang w:eastAsia="x-none"/>
        </w:rPr>
        <w:t xml:space="preserve">54,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 xml:space="preserve"> </w:t>
      </w:r>
      <w:r w:rsidRPr="008C3599">
        <w:rPr>
          <w:color w:val="000000" w:themeColor="text1"/>
          <w:sz w:val="28"/>
          <w:szCs w:val="28"/>
          <w:lang w:eastAsia="x-none"/>
        </w:rPr>
        <w:t>35.</w:t>
      </w:r>
    </w:p>
    <w:p w14:paraId="565E7215" w14:textId="77777777" w:rsidR="008C3599" w:rsidRPr="008C3599" w:rsidRDefault="008C3599" w:rsidP="00377444">
      <w:pPr>
        <w:pStyle w:val="BODY"/>
        <w:widowControl w:val="0"/>
        <w:jc w:val="both"/>
        <w:rPr>
          <w:rStyle w:val="B"/>
          <w:color w:val="000000" w:themeColor="text1"/>
          <w:sz w:val="28"/>
          <w:szCs w:val="28"/>
          <w:lang w:eastAsia="x-none"/>
        </w:rPr>
      </w:pPr>
    </w:p>
    <w:p w14:paraId="004B6713" w14:textId="77777777" w:rsidR="008C3599" w:rsidRPr="008C3599" w:rsidRDefault="008C3599" w:rsidP="00377444">
      <w:pPr>
        <w:pStyle w:val="BODY"/>
        <w:widowControl w:val="0"/>
        <w:jc w:val="both"/>
        <w:rPr>
          <w:color w:val="000000" w:themeColor="text1"/>
          <w:sz w:val="28"/>
          <w:szCs w:val="28"/>
          <w:lang w:eastAsia="x-none"/>
        </w:rPr>
      </w:pPr>
      <w:r w:rsidRPr="008C3599">
        <w:rPr>
          <w:rStyle w:val="B"/>
          <w:color w:val="000000" w:themeColor="text1"/>
          <w:sz w:val="28"/>
          <w:szCs w:val="28"/>
          <w:lang w:eastAsia="x-none"/>
        </w:rPr>
        <w:t>Striking Facts:</w:t>
      </w:r>
      <w:r w:rsidRPr="008C3599">
        <w:rPr>
          <w:color w:val="000000" w:themeColor="text1"/>
          <w:sz w:val="28"/>
          <w:szCs w:val="28"/>
          <w:lang w:eastAsia="x-none"/>
        </w:rPr>
        <w:t xml:space="preserve"> Calvary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’s cross was the main point in the coming of </w:t>
      </w:r>
      <w:r w:rsidRPr="008C3599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JESUS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into the world. </w:t>
      </w:r>
      <w:r w:rsidR="00842B1B" w:rsidRPr="00842B1B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HIS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death was the object of </w:t>
      </w:r>
      <w:r w:rsidR="00842B1B" w:rsidRPr="00842B1B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HIS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incarnation.</w:t>
      </w:r>
      <w:r w:rsidR="00842B1B" w:rsidRPr="00842B1B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 xml:space="preserve"> HE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was the “Lamb of </w:t>
      </w:r>
      <w:r w:rsidRPr="008C3599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GOD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who beareth away the sin of the world.” No man took </w:t>
      </w:r>
      <w:r w:rsidR="00842B1B" w:rsidRPr="00842B1B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HIS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life from </w:t>
      </w:r>
      <w:r w:rsidR="00842B1B" w:rsidRPr="00842B1B">
        <w:rPr>
          <w:rFonts w:eastAsia="Times New Roman"/>
          <w:b/>
          <w:i/>
          <w:color w:val="000000" w:themeColor="text1"/>
          <w:sz w:val="28"/>
          <w:szCs w:val="28"/>
          <w:lang w:eastAsia="x-none"/>
        </w:rPr>
        <w:t>HIM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 xml:space="preserve"> (</w:t>
      </w:r>
      <w:r w:rsidRPr="008C3599">
        <w:rPr>
          <w:color w:val="000000" w:themeColor="text1"/>
          <w:sz w:val="28"/>
          <w:szCs w:val="28"/>
          <w:lang w:eastAsia="x-none"/>
        </w:rPr>
        <w:t>Joh</w:t>
      </w:r>
      <w:r w:rsidRPr="008C3599">
        <w:rPr>
          <w:color w:val="000000" w:themeColor="text1"/>
          <w:sz w:val="28"/>
          <w:szCs w:val="28"/>
          <w:lang w:val="en-US" w:eastAsia="x-none"/>
        </w:rPr>
        <w:t xml:space="preserve">n </w:t>
      </w:r>
      <w:r w:rsidRPr="008C3599">
        <w:rPr>
          <w:color w:val="000000" w:themeColor="text1"/>
          <w:sz w:val="28"/>
          <w:szCs w:val="28"/>
          <w:lang w:eastAsia="x-none"/>
        </w:rPr>
        <w:t>10:17-18).</w:t>
      </w:r>
      <w:r w:rsidR="00842B1B" w:rsidRPr="00842B1B">
        <w:rPr>
          <w:b/>
          <w:i/>
          <w:color w:val="000000" w:themeColor="text1"/>
          <w:sz w:val="28"/>
          <w:szCs w:val="28"/>
          <w:lang w:eastAsia="x-none"/>
        </w:rPr>
        <w:t xml:space="preserve"> HE</w:t>
      </w:r>
      <w:r w:rsidRPr="008C3599">
        <w:rPr>
          <w:color w:val="000000" w:themeColor="text1"/>
          <w:sz w:val="28"/>
          <w:szCs w:val="28"/>
          <w:lang w:eastAsia="x-none"/>
        </w:rPr>
        <w:t xml:space="preserve"> whose blood was more precious than all human blood together (54) gave </w:t>
      </w:r>
      <w:r w:rsidR="00842B1B" w:rsidRPr="00842B1B">
        <w:rPr>
          <w:b/>
          <w:i/>
          <w:color w:val="000000" w:themeColor="text1"/>
          <w:sz w:val="28"/>
          <w:szCs w:val="28"/>
          <w:lang w:eastAsia="x-none"/>
        </w:rPr>
        <w:t>HIS</w:t>
      </w:r>
      <w:r w:rsidRPr="008C3599">
        <w:rPr>
          <w:color w:val="000000" w:themeColor="text1"/>
          <w:sz w:val="28"/>
          <w:szCs w:val="28"/>
          <w:lang w:eastAsia="x-none"/>
        </w:rPr>
        <w:t xml:space="preserve"> life (26). The glory of</w:t>
      </w:r>
      <w:r w:rsidR="00842B1B" w:rsidRPr="00842B1B">
        <w:rPr>
          <w:b/>
          <w:i/>
          <w:color w:val="000000" w:themeColor="text1"/>
          <w:sz w:val="28"/>
          <w:szCs w:val="28"/>
          <w:lang w:eastAsia="x-none"/>
        </w:rPr>
        <w:t xml:space="preserve"> </w:t>
      </w:r>
      <w:r w:rsidR="00842B1B">
        <w:rPr>
          <w:color w:val="000000" w:themeColor="text1"/>
          <w:sz w:val="28"/>
          <w:szCs w:val="28"/>
          <w:lang w:val="en-US" w:eastAsia="x-none"/>
        </w:rPr>
        <w:t>he</w:t>
      </w:r>
      <w:r w:rsidRPr="008C3599">
        <w:rPr>
          <w:color w:val="000000" w:themeColor="text1"/>
          <w:sz w:val="28"/>
          <w:szCs w:val="28"/>
          <w:lang w:eastAsia="x-none"/>
        </w:rPr>
        <w:t xml:space="preserve">aven is not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>JESUS</w:t>
      </w:r>
      <w:r w:rsidRPr="008C3599">
        <w:rPr>
          <w:color w:val="000000" w:themeColor="text1"/>
          <w:sz w:val="28"/>
          <w:szCs w:val="28"/>
          <w:lang w:eastAsia="x-none"/>
        </w:rPr>
        <w:t xml:space="preserve"> as a great ethical teacher, but </w:t>
      </w:r>
      <w:r w:rsidRPr="008C3599">
        <w:rPr>
          <w:b/>
          <w:i/>
          <w:color w:val="000000" w:themeColor="text1"/>
          <w:sz w:val="28"/>
          <w:szCs w:val="28"/>
          <w:lang w:eastAsia="x-none"/>
        </w:rPr>
        <w:t>JESUS</w:t>
      </w:r>
      <w:r w:rsidRPr="008C3599">
        <w:rPr>
          <w:color w:val="000000" w:themeColor="text1"/>
          <w:sz w:val="28"/>
          <w:szCs w:val="28"/>
          <w:lang w:eastAsia="x-none"/>
        </w:rPr>
        <w:t xml:space="preserve">, the </w:t>
      </w:r>
      <w:r w:rsidRPr="008C3599">
        <w:rPr>
          <w:rFonts w:eastAsia="Times New Roman"/>
          <w:color w:val="000000" w:themeColor="text1"/>
          <w:sz w:val="28"/>
          <w:szCs w:val="28"/>
          <w:lang w:eastAsia="x-none"/>
        </w:rPr>
        <w:t>“slain lamb.” (</w:t>
      </w:r>
      <w:r w:rsidRPr="008C3599">
        <w:rPr>
          <w:color w:val="000000" w:themeColor="text1"/>
          <w:sz w:val="28"/>
          <w:szCs w:val="28"/>
          <w:lang w:eastAsia="x-none"/>
        </w:rPr>
        <w:t>Rev</w:t>
      </w:r>
      <w:r w:rsidRPr="008C3599">
        <w:rPr>
          <w:color w:val="000000" w:themeColor="text1"/>
          <w:sz w:val="28"/>
          <w:szCs w:val="28"/>
          <w:lang w:val="en-US" w:eastAsia="x-none"/>
        </w:rPr>
        <w:t xml:space="preserve">elation </w:t>
      </w:r>
      <w:r w:rsidRPr="008C3599">
        <w:rPr>
          <w:color w:val="000000" w:themeColor="text1"/>
          <w:sz w:val="28"/>
          <w:szCs w:val="28"/>
          <w:lang w:eastAsia="x-none"/>
        </w:rPr>
        <w:t>5:6-12; 7:10; 21:23.)</w:t>
      </w:r>
    </w:p>
    <w:p w14:paraId="67BDF667" w14:textId="77777777" w:rsidR="008C3599" w:rsidRDefault="008C3599" w:rsidP="00377444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7DA2B797" w14:textId="77777777" w:rsidR="00045FE5" w:rsidRPr="00045FE5" w:rsidRDefault="00045FE5" w:rsidP="00377444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045FE5">
        <w:rPr>
          <w:rFonts w:ascii="Bookman Old Style" w:hAnsi="Bookman Old Style"/>
          <w:b/>
          <w:color w:val="000000" w:themeColor="text1"/>
          <w:sz w:val="28"/>
          <w:szCs w:val="28"/>
        </w:rPr>
        <w:t>Questions:</w:t>
      </w:r>
    </w:p>
    <w:p w14:paraId="666A12D7" w14:textId="77777777" w:rsidR="00045FE5" w:rsidRDefault="00045FE5" w:rsidP="00045FE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What did the chief priests do with the money from Judas?  </w:t>
      </w:r>
      <w:r w:rsidR="00E35FC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</w:p>
    <w:p w14:paraId="0E61AD08" w14:textId="511BB2C0" w:rsidR="00045FE5" w:rsidRPr="0085235C" w:rsidRDefault="00C86461" w:rsidP="00045FE5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</w:p>
    <w:p w14:paraId="22E09405" w14:textId="77777777" w:rsidR="00C86461" w:rsidRPr="0085235C" w:rsidRDefault="00C86461" w:rsidP="00045FE5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5437C719" w14:textId="6A40BA9F" w:rsidR="00045FE5" w:rsidRPr="0085235C" w:rsidRDefault="00045FE5" w:rsidP="00045FE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What Old Testament prophet predicted the exact price for which </w:t>
      </w:r>
      <w:r w:rsidRPr="000165AF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The </w:t>
      </w:r>
      <w:proofErr w:type="gramStart"/>
      <w:r w:rsidRPr="000165AF">
        <w:rPr>
          <w:rFonts w:ascii="Bookman Old Style" w:hAnsi="Bookman Old Style"/>
          <w:b/>
          <w:i/>
          <w:color w:val="000000" w:themeColor="text1"/>
          <w:sz w:val="28"/>
          <w:szCs w:val="28"/>
        </w:rPr>
        <w:t>Messiah</w:t>
      </w:r>
      <w:r w:rsidR="000165AF" w:rsidRPr="000165AF">
        <w:rPr>
          <w:rFonts w:ascii="Bookman Old Style" w:hAnsi="Bookman Old Style"/>
          <w:b/>
          <w:i/>
          <w:color w:val="000000" w:themeColor="text1"/>
          <w:sz w:val="28"/>
          <w:szCs w:val="28"/>
        </w:rPr>
        <w:t>(</w:t>
      </w:r>
      <w:proofErr w:type="gramEnd"/>
      <w:r w:rsidR="000165AF" w:rsidRPr="000165AF">
        <w:rPr>
          <w:rFonts w:ascii="Bookman Old Style" w:hAnsi="Bookman Old Style"/>
          <w:b/>
          <w:i/>
          <w:color w:val="000000" w:themeColor="text1"/>
          <w:sz w:val="28"/>
          <w:szCs w:val="28"/>
        </w:rPr>
        <w:t>Lamb)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would be sold</w:t>
      </w:r>
      <w:r w:rsidRPr="0085235C">
        <w:rPr>
          <w:rFonts w:ascii="Bookman Old Style" w:hAnsi="Bookman Old Style"/>
          <w:color w:val="000000" w:themeColor="text1"/>
          <w:sz w:val="28"/>
          <w:szCs w:val="28"/>
        </w:rPr>
        <w:t xml:space="preserve">?  </w:t>
      </w:r>
    </w:p>
    <w:p w14:paraId="504461C4" w14:textId="77777777" w:rsidR="0085235C" w:rsidRPr="0085235C" w:rsidRDefault="0085235C" w:rsidP="0085235C">
      <w:pPr>
        <w:pStyle w:val="ListParagraph"/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7ADDF6F3" w14:textId="77777777" w:rsidR="000165AF" w:rsidRPr="000165AF" w:rsidRDefault="000165AF" w:rsidP="000165AF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3057C58F" w14:textId="77777777" w:rsidR="000165AF" w:rsidRPr="00E35FC2" w:rsidRDefault="000165AF" w:rsidP="00045FE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What two Scriptures show that JESUS admitted to HIS DEITY?  </w:t>
      </w:r>
    </w:p>
    <w:p w14:paraId="3242CD66" w14:textId="1C7CE386" w:rsidR="00E35FC2" w:rsidRPr="00A352BC" w:rsidRDefault="00E35FC2" w:rsidP="00E35FC2">
      <w:pPr>
        <w:pStyle w:val="ListParagrap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47CEA2B6" w14:textId="77777777" w:rsidR="00E35FC2" w:rsidRDefault="00E35FC2" w:rsidP="00E35FC2">
      <w:pPr>
        <w:pStyle w:val="ListParagraph"/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5D450618" w14:textId="77777777" w:rsidR="000165AF" w:rsidRPr="000165AF" w:rsidRDefault="000165AF" w:rsidP="000165AF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3C07A8BA" w14:textId="77777777" w:rsidR="000165AF" w:rsidRPr="000165AF" w:rsidRDefault="000165AF" w:rsidP="00045FE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What was the name of the prisoner chosen by the people?  </w:t>
      </w:r>
    </w:p>
    <w:p w14:paraId="0CE0B187" w14:textId="7AE7E4E9" w:rsidR="000165AF" w:rsidRPr="000165AF" w:rsidRDefault="000165AF" w:rsidP="000165AF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2307463C" w14:textId="6AC02E66" w:rsidR="000165AF" w:rsidRDefault="000165AF" w:rsidP="000165AF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69C0E302" w14:textId="27D1A968" w:rsidR="00A352BC" w:rsidRDefault="00A352BC" w:rsidP="000165AF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315CC0EA" w14:textId="4E61AB72" w:rsidR="00A352BC" w:rsidRDefault="00A352BC" w:rsidP="000165AF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3FB1779" w14:textId="28EC2452" w:rsidR="00A352BC" w:rsidRPr="00A352BC" w:rsidRDefault="00A352BC" w:rsidP="00A352BC">
      <w:pPr>
        <w:spacing w:after="0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352BC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>Matthew 27</w:t>
      </w:r>
    </w:p>
    <w:p w14:paraId="3DE80100" w14:textId="5C251E3D" w:rsidR="00A352BC" w:rsidRPr="00A352BC" w:rsidRDefault="00A352BC" w:rsidP="00A352BC">
      <w:pPr>
        <w:spacing w:after="0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352BC">
        <w:rPr>
          <w:rFonts w:ascii="Bookman Old Style" w:hAnsi="Bookman Old Style"/>
          <w:b/>
          <w:color w:val="000000" w:themeColor="text1"/>
          <w:sz w:val="28"/>
          <w:szCs w:val="28"/>
        </w:rPr>
        <w:t>Page Two</w:t>
      </w:r>
    </w:p>
    <w:p w14:paraId="1705F77C" w14:textId="5AF4040C" w:rsidR="00A352BC" w:rsidRDefault="00A352BC" w:rsidP="000165AF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5E4C1C72" w14:textId="77777777" w:rsidR="00A352BC" w:rsidRDefault="00A352BC" w:rsidP="000165AF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42CC9B76" w14:textId="3F3DEAC1" w:rsidR="00A352BC" w:rsidRPr="00A352BC" w:rsidRDefault="00A352BC" w:rsidP="00A352B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 What did Pilate do to remove his responsibility regarding JESUS’ death?  </w:t>
      </w:r>
    </w:p>
    <w:p w14:paraId="3BA1E60F" w14:textId="2EA21002" w:rsidR="00A352BC" w:rsidRDefault="00A352BC" w:rsidP="00A352BC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A4CE303" w14:textId="12ADAC1B" w:rsidR="00A352BC" w:rsidRDefault="00A352BC" w:rsidP="00A352BC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2BB03C43" w14:textId="272A212B" w:rsidR="00A352BC" w:rsidRPr="00A352BC" w:rsidRDefault="00A352BC" w:rsidP="00A352B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What verse is used to justify “anti-S(h)emitism? </w:t>
      </w:r>
    </w:p>
    <w:p w14:paraId="2C46EE3D" w14:textId="382E5B80" w:rsidR="00A352BC" w:rsidRDefault="00A352BC" w:rsidP="00A352BC">
      <w:pPr>
        <w:pStyle w:val="ListParagraph"/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6578FFF6" w14:textId="6E005EA0" w:rsidR="00A352BC" w:rsidRDefault="00A352BC" w:rsidP="00A352BC">
      <w:pPr>
        <w:pStyle w:val="ListParagraph"/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F3B0D4C" w14:textId="7D19C301" w:rsidR="00A352BC" w:rsidRDefault="00A352BC" w:rsidP="00A352B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What did the soldiers </w:t>
      </w:r>
      <w:r w:rsidR="0025238C">
        <w:rPr>
          <w:rFonts w:ascii="Bookman Old Style" w:hAnsi="Bookman Old Style"/>
          <w:color w:val="000000" w:themeColor="text1"/>
          <w:sz w:val="28"/>
          <w:szCs w:val="28"/>
        </w:rPr>
        <w:t xml:space="preserve">to JESUS?  </w:t>
      </w:r>
    </w:p>
    <w:p w14:paraId="295104D1" w14:textId="23F2F0F9" w:rsidR="0025238C" w:rsidRDefault="0025238C" w:rsidP="0025238C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3A133F19" w14:textId="77777777" w:rsidR="00F61778" w:rsidRDefault="00F61778" w:rsidP="0025238C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68ECBF2B" w14:textId="4D1DE746" w:rsidR="0025238C" w:rsidRPr="0025238C" w:rsidRDefault="0025238C" w:rsidP="0025238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How was JESUS identified on the cross?  </w:t>
      </w:r>
    </w:p>
    <w:p w14:paraId="5B05E8B8" w14:textId="394B6BC0" w:rsidR="0025238C" w:rsidRDefault="0025238C" w:rsidP="0025238C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D71706E" w14:textId="77777777" w:rsidR="00F61778" w:rsidRPr="0025238C" w:rsidRDefault="00F61778" w:rsidP="0025238C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7168C2CB" w14:textId="1785FD7A" w:rsidR="0025238C" w:rsidRPr="00F61778" w:rsidRDefault="0025238C" w:rsidP="0025238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What did the elders and chief priests say at the cruxification of JESUS?   </w:t>
      </w:r>
    </w:p>
    <w:p w14:paraId="5F1024DA" w14:textId="77777777" w:rsidR="00F61778" w:rsidRPr="00F61778" w:rsidRDefault="00F61778" w:rsidP="00F61778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711C204D" w14:textId="77777777" w:rsidR="00F61778" w:rsidRPr="0025238C" w:rsidRDefault="00F61778" w:rsidP="00F61778">
      <w:pPr>
        <w:pStyle w:val="ListParagraph"/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B34CAA9" w14:textId="77777777" w:rsidR="0025238C" w:rsidRPr="0025238C" w:rsidRDefault="0025238C" w:rsidP="0025238C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53666B72" w14:textId="09DD0B6E" w:rsidR="0025238C" w:rsidRPr="002B435E" w:rsidRDefault="0025238C" w:rsidP="0025238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What happened when JESUS yielded up HIS SPIRIT</w:t>
      </w:r>
      <w:r w:rsidRPr="0025238C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?   </w:t>
      </w:r>
    </w:p>
    <w:p w14:paraId="000C4418" w14:textId="77777777" w:rsidR="002B435E" w:rsidRPr="0025238C" w:rsidRDefault="002B435E" w:rsidP="002B435E">
      <w:pPr>
        <w:pStyle w:val="ListParagraph"/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0BEB245A" w14:textId="47EFFB9D" w:rsidR="0025238C" w:rsidRDefault="0025238C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5C9481C9" w14:textId="77777777" w:rsidR="00F61778" w:rsidRDefault="00F61778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58D46CC0" w14:textId="4DF8E91E" w:rsidR="0025238C" w:rsidRPr="002543AE" w:rsidRDefault="0025238C" w:rsidP="0025238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2543AE">
        <w:rPr>
          <w:rFonts w:ascii="Bookman Old Style" w:hAnsi="Bookman Old Style"/>
          <w:color w:val="000000" w:themeColor="text1"/>
          <w:sz w:val="28"/>
          <w:szCs w:val="28"/>
        </w:rPr>
        <w:t xml:space="preserve">Where was JESUS buried? </w:t>
      </w:r>
      <w:r w:rsidR="002543AE">
        <w:rPr>
          <w:rFonts w:ascii="Bookman Old Style" w:hAnsi="Bookman Old Style"/>
          <w:color w:val="000000" w:themeColor="text1"/>
          <w:sz w:val="28"/>
          <w:szCs w:val="28"/>
        </w:rPr>
        <w:t xml:space="preserve">  </w:t>
      </w:r>
    </w:p>
    <w:p w14:paraId="19D659AB" w14:textId="153E1C28" w:rsidR="002543AE" w:rsidRDefault="002543AE" w:rsidP="002543AE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0ACAED85" w14:textId="2606C9A1" w:rsidR="00F61778" w:rsidRDefault="00F61778" w:rsidP="002543AE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6D71F5CF" w14:textId="77777777" w:rsidR="00F61778" w:rsidRPr="002543AE" w:rsidRDefault="00F61778" w:rsidP="002543AE">
      <w:pPr>
        <w:pStyle w:val="ListParagrap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32DE6BB2" w14:textId="51BCD382" w:rsidR="002543AE" w:rsidRPr="002543AE" w:rsidRDefault="002543AE" w:rsidP="0025238C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Why were </w:t>
      </w:r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soldiers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places at JESUS’ tomb?  </w:t>
      </w:r>
    </w:p>
    <w:p w14:paraId="270FA77D" w14:textId="17A939A5" w:rsidR="0025238C" w:rsidRDefault="0025238C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52151C7F" w14:textId="0EF31EC3" w:rsidR="002543AE" w:rsidRDefault="002543AE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1FEFE487" w14:textId="511EBFAC" w:rsidR="002543AE" w:rsidRDefault="002543AE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23ABFEE8" w14:textId="185EC075" w:rsidR="002543AE" w:rsidRDefault="002543AE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060A087F" w14:textId="49F4A842" w:rsidR="002543AE" w:rsidRDefault="002543AE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49E7C7B0" w14:textId="77777777" w:rsidR="002543AE" w:rsidRDefault="002543AE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14:paraId="691E3C7E" w14:textId="56DE3E7A" w:rsidR="000165AF" w:rsidRPr="000165AF" w:rsidRDefault="000165AF" w:rsidP="000165AF">
      <w:pPr>
        <w:spacing w:after="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0165A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Bonus Question: Why did the people allow themselves to </w:t>
      </w:r>
      <w:proofErr w:type="gramStart"/>
      <w:r w:rsidR="002D47F8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be </w:t>
      </w:r>
      <w:r w:rsidRPr="000165AF">
        <w:rPr>
          <w:rFonts w:ascii="Bookman Old Style" w:hAnsi="Bookman Old Style"/>
          <w:b/>
          <w:color w:val="000000" w:themeColor="text1"/>
          <w:sz w:val="28"/>
          <w:szCs w:val="28"/>
        </w:rPr>
        <w:t>persuaded</w:t>
      </w:r>
      <w:proofErr w:type="gramEnd"/>
      <w:r w:rsidRPr="000165A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to choose Barabbas?  Are there any modern equivalents?</w:t>
      </w:r>
    </w:p>
    <w:sectPr w:rsidR="000165AF" w:rsidRPr="000165AF" w:rsidSect="008C3599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B2D8B"/>
    <w:multiLevelType w:val="hybridMultilevel"/>
    <w:tmpl w:val="E02C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9"/>
    <w:rsid w:val="000165AF"/>
    <w:rsid w:val="00045FE5"/>
    <w:rsid w:val="000653E3"/>
    <w:rsid w:val="000F1F25"/>
    <w:rsid w:val="0025238C"/>
    <w:rsid w:val="002543AE"/>
    <w:rsid w:val="002B435E"/>
    <w:rsid w:val="002D47F8"/>
    <w:rsid w:val="00377444"/>
    <w:rsid w:val="00752112"/>
    <w:rsid w:val="00831469"/>
    <w:rsid w:val="00842B1B"/>
    <w:rsid w:val="0085235C"/>
    <w:rsid w:val="00867CE3"/>
    <w:rsid w:val="008C3599"/>
    <w:rsid w:val="00A352BC"/>
    <w:rsid w:val="00C225B2"/>
    <w:rsid w:val="00C86461"/>
    <w:rsid w:val="00E35FC2"/>
    <w:rsid w:val="00F6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9534"/>
  <w15:chartTrackingRefBased/>
  <w15:docId w15:val="{CEB2D7FA-8AE9-4F95-A36F-1837AA9D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8C359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292F33"/>
      <w:sz w:val="96"/>
      <w:szCs w:val="96"/>
      <w:lang w:val="x-none"/>
    </w:rPr>
  </w:style>
  <w:style w:type="character" w:customStyle="1" w:styleId="B">
    <w:name w:val="B"/>
    <w:basedOn w:val="DefaultParagraphFont"/>
    <w:uiPriority w:val="99"/>
    <w:rsid w:val="008C3599"/>
    <w:rPr>
      <w:b/>
      <w:bCs/>
    </w:rPr>
  </w:style>
  <w:style w:type="paragraph" w:styleId="ListParagraph">
    <w:name w:val="List Paragraph"/>
    <w:basedOn w:val="Normal"/>
    <w:uiPriority w:val="34"/>
    <w:qFormat/>
    <w:rsid w:val="0004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E. Battle CFP LutcF MDiv.</dc:creator>
  <cp:keywords/>
  <dc:description/>
  <cp:lastModifiedBy>Charles E. Battle CFP LutcF MDiv.</cp:lastModifiedBy>
  <cp:revision>5</cp:revision>
  <cp:lastPrinted>2024-07-16T23:51:00Z</cp:lastPrinted>
  <dcterms:created xsi:type="dcterms:W3CDTF">2024-07-17T00:26:00Z</dcterms:created>
  <dcterms:modified xsi:type="dcterms:W3CDTF">2024-07-17T00:29:00Z</dcterms:modified>
</cp:coreProperties>
</file>